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FF" w:rsidRDefault="006106FF" w:rsidP="0061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rPr>
      </w:pPr>
    </w:p>
    <w:p w:rsidR="00DB3F99" w:rsidRPr="00DB3F99" w:rsidRDefault="00DB3F99" w:rsidP="00DB3F99">
      <w:pPr>
        <w:pStyle w:val="PrformatHTML"/>
        <w:jc w:val="center"/>
        <w:rPr>
          <w:rFonts w:asciiTheme="majorBidi" w:hAnsiTheme="majorBidi" w:cstheme="majorBidi"/>
          <w:b/>
          <w:bCs/>
          <w:sz w:val="24"/>
          <w:szCs w:val="24"/>
          <w:lang/>
        </w:rPr>
      </w:pPr>
      <w:r w:rsidRPr="00DB3F99">
        <w:rPr>
          <w:rFonts w:asciiTheme="majorBidi" w:hAnsiTheme="majorBidi" w:cstheme="majorBidi"/>
          <w:b/>
          <w:bCs/>
          <w:sz w:val="24"/>
          <w:szCs w:val="24"/>
          <w:lang/>
        </w:rPr>
        <w:t>Biography of M</w:t>
      </w:r>
      <w:r w:rsidR="00424631">
        <w:rPr>
          <w:rFonts w:asciiTheme="majorBidi" w:hAnsiTheme="majorBidi" w:cstheme="majorBidi"/>
          <w:b/>
          <w:bCs/>
          <w:sz w:val="24"/>
          <w:szCs w:val="24"/>
          <w:lang/>
        </w:rPr>
        <w:t>r</w:t>
      </w:r>
      <w:r w:rsidRPr="00DB3F99">
        <w:rPr>
          <w:rFonts w:asciiTheme="majorBidi" w:hAnsiTheme="majorBidi" w:cstheme="majorBidi"/>
          <w:b/>
          <w:bCs/>
          <w:sz w:val="24"/>
          <w:szCs w:val="24"/>
          <w:lang/>
        </w:rPr>
        <w:t>. Othmane El Ferdaous</w:t>
      </w:r>
    </w:p>
    <w:p w:rsidR="00DB3F99" w:rsidRPr="00DB3F99" w:rsidRDefault="00DB3F99" w:rsidP="00DB3F99">
      <w:pPr>
        <w:pStyle w:val="PrformatHTML"/>
        <w:rPr>
          <w:rFonts w:asciiTheme="majorBidi" w:hAnsiTheme="majorBidi" w:cstheme="majorBidi"/>
          <w:sz w:val="24"/>
          <w:szCs w:val="24"/>
          <w:lang/>
        </w:rPr>
      </w:pPr>
    </w:p>
    <w:p w:rsidR="00DB3F99" w:rsidRPr="00DB3F99" w:rsidRDefault="00DB3F99" w:rsidP="00DB3F99">
      <w:pPr>
        <w:pStyle w:val="PrformatHTML"/>
        <w:rPr>
          <w:rFonts w:asciiTheme="majorBidi" w:hAnsiTheme="majorBidi" w:cstheme="majorBidi"/>
          <w:sz w:val="24"/>
          <w:szCs w:val="24"/>
          <w:lang/>
        </w:rPr>
      </w:pPr>
    </w:p>
    <w:p w:rsidR="00DB3F99" w:rsidRPr="00DB3F99" w:rsidRDefault="00DB3F99" w:rsidP="00DB3F99">
      <w:pPr>
        <w:pStyle w:val="PrformatHTML"/>
        <w:rPr>
          <w:rFonts w:asciiTheme="majorBidi" w:hAnsiTheme="majorBidi" w:cstheme="majorBidi"/>
          <w:sz w:val="24"/>
          <w:szCs w:val="24"/>
          <w:lang/>
        </w:rPr>
      </w:pPr>
    </w:p>
    <w:p w:rsidR="00DB3F99" w:rsidRPr="00DB3F99" w:rsidRDefault="00DB3F99" w:rsidP="00DB3F99">
      <w:pPr>
        <w:pStyle w:val="PrformatHTML"/>
        <w:rPr>
          <w:rFonts w:asciiTheme="majorBidi" w:hAnsiTheme="majorBidi" w:cstheme="majorBidi"/>
          <w:sz w:val="24"/>
          <w:szCs w:val="24"/>
          <w:lang/>
        </w:rPr>
      </w:pPr>
      <w:r w:rsidRPr="00DB3F99">
        <w:rPr>
          <w:rFonts w:asciiTheme="majorBidi" w:hAnsiTheme="majorBidi" w:cstheme="majorBidi"/>
          <w:sz w:val="24"/>
          <w:szCs w:val="24"/>
          <w:lang/>
        </w:rPr>
        <w:t>Mr Othman El Ferdaous, on behalf of His Majesty King Mohammed VI, on Wednesday, 05 April 2017, Secretary of State to the Minister for Industry, Investment, Trade and the Digital Economy, Was born on January 13, 1979.</w:t>
      </w:r>
    </w:p>
    <w:p w:rsidR="00DB3F99" w:rsidRDefault="00DB3F99" w:rsidP="00DB3F99">
      <w:pPr>
        <w:pStyle w:val="PrformatHTML"/>
        <w:rPr>
          <w:rFonts w:asciiTheme="majorBidi" w:hAnsiTheme="majorBidi" w:cstheme="majorBidi"/>
          <w:sz w:val="24"/>
          <w:szCs w:val="24"/>
          <w:lang/>
        </w:rPr>
      </w:pPr>
    </w:p>
    <w:p w:rsidR="00DB3F99" w:rsidRPr="00DB3F99" w:rsidRDefault="00DB3F99" w:rsidP="00DB3F99">
      <w:pPr>
        <w:pStyle w:val="PrformatHTML"/>
        <w:rPr>
          <w:rFonts w:asciiTheme="majorBidi" w:hAnsiTheme="majorBidi" w:cstheme="majorBidi"/>
          <w:sz w:val="24"/>
          <w:szCs w:val="24"/>
          <w:lang/>
        </w:rPr>
      </w:pPr>
      <w:r w:rsidRPr="00DB3F99">
        <w:rPr>
          <w:rFonts w:asciiTheme="majorBidi" w:hAnsiTheme="majorBidi" w:cstheme="majorBidi"/>
          <w:sz w:val="24"/>
          <w:szCs w:val="24"/>
          <w:lang/>
        </w:rPr>
        <w:t>Mr. El Ferdaous holds a Master's Degree in Journalism in 2005-2007 from the Institute of Political Studies in Paris and an Executive Master from the Ecole Nationale d'Administration in 2016. A diploma from the School of Management ESC Nantes-Atlantique (Audencia).</w:t>
      </w:r>
    </w:p>
    <w:p w:rsidR="00DB3F99" w:rsidRPr="00DB3F99" w:rsidRDefault="00DB3F99" w:rsidP="00DB3F99">
      <w:pPr>
        <w:pStyle w:val="PrformatHTML"/>
        <w:rPr>
          <w:rFonts w:asciiTheme="majorBidi" w:hAnsiTheme="majorBidi" w:cstheme="majorBidi"/>
          <w:sz w:val="24"/>
          <w:szCs w:val="24"/>
          <w:lang/>
        </w:rPr>
      </w:pPr>
    </w:p>
    <w:p w:rsidR="00DB3F99" w:rsidRPr="00DB3F99" w:rsidRDefault="00DB3F99" w:rsidP="00DB3F99">
      <w:pPr>
        <w:pStyle w:val="PrformatHTML"/>
        <w:rPr>
          <w:rFonts w:asciiTheme="majorBidi" w:hAnsiTheme="majorBidi" w:cstheme="majorBidi"/>
          <w:sz w:val="24"/>
          <w:szCs w:val="24"/>
          <w:lang/>
        </w:rPr>
      </w:pPr>
      <w:r w:rsidRPr="00DB3F99">
        <w:rPr>
          <w:rFonts w:asciiTheme="majorBidi" w:hAnsiTheme="majorBidi" w:cstheme="majorBidi"/>
          <w:sz w:val="24"/>
          <w:szCs w:val="24"/>
          <w:lang/>
        </w:rPr>
        <w:t>President of clubgibraltar.org, association law 1901, since January 2017, he also held the position of Secretary General of Sciences Po Alumni Morocco between 2012 and 2016.</w:t>
      </w:r>
    </w:p>
    <w:p w:rsidR="00DB3F99" w:rsidRPr="00DB3F99" w:rsidRDefault="00DB3F99" w:rsidP="00DB3F99">
      <w:pPr>
        <w:pStyle w:val="PrformatHTML"/>
        <w:rPr>
          <w:rFonts w:asciiTheme="majorBidi" w:hAnsiTheme="majorBidi" w:cstheme="majorBidi"/>
          <w:sz w:val="24"/>
          <w:szCs w:val="24"/>
          <w:lang/>
        </w:rPr>
      </w:pPr>
    </w:p>
    <w:p w:rsidR="00DB3F99" w:rsidRPr="00DB3F99" w:rsidRDefault="00DB3F99" w:rsidP="00DB3F99">
      <w:pPr>
        <w:pStyle w:val="PrformatHTML"/>
        <w:rPr>
          <w:rFonts w:asciiTheme="majorBidi" w:hAnsiTheme="majorBidi" w:cstheme="majorBidi"/>
          <w:sz w:val="24"/>
          <w:szCs w:val="24"/>
          <w:lang/>
        </w:rPr>
      </w:pPr>
      <w:r w:rsidRPr="00DB3F99">
        <w:rPr>
          <w:rFonts w:asciiTheme="majorBidi" w:hAnsiTheme="majorBidi" w:cstheme="majorBidi"/>
          <w:sz w:val="24"/>
          <w:szCs w:val="24"/>
          <w:lang/>
        </w:rPr>
        <w:t>Mr. El Ferdaous began his career as a consulting auditor at PricewaterhouseCoopers - Paris between 2003 and 2006 before assuming the position of Head of Mission at Mena Media Consulting-Rabat between 2008 and 2016. He has been since July 2016 Manager of Europa Conseil-Casablanca.</w:t>
      </w:r>
    </w:p>
    <w:p w:rsidR="00DB3F99" w:rsidRPr="00DB3F99" w:rsidRDefault="00DB3F99" w:rsidP="00DB3F99">
      <w:pPr>
        <w:pStyle w:val="PrformatHTML"/>
        <w:rPr>
          <w:rFonts w:asciiTheme="majorBidi" w:hAnsiTheme="majorBidi" w:cstheme="majorBidi"/>
          <w:sz w:val="24"/>
          <w:szCs w:val="24"/>
          <w:lang/>
        </w:rPr>
      </w:pPr>
      <w:r w:rsidRPr="00DB3F99">
        <w:rPr>
          <w:rFonts w:asciiTheme="majorBidi" w:hAnsiTheme="majorBidi" w:cstheme="majorBidi"/>
          <w:sz w:val="24"/>
          <w:szCs w:val="24"/>
          <w:lang/>
        </w:rPr>
        <w:t>He has published several publications including "The unpredicted consequences of the Treaty of Lisbon on the European policy of Morocco" in January 2017 and "Le Brexit and the worrying strategic myopia of Brussels in the Mediterranean" in July 2016.</w:t>
      </w:r>
    </w:p>
    <w:p w:rsidR="00DB3F99" w:rsidRPr="00DB3F99" w:rsidRDefault="00DB3F99" w:rsidP="00DB3F99">
      <w:pPr>
        <w:pStyle w:val="PrformatHTML"/>
        <w:rPr>
          <w:rFonts w:asciiTheme="majorBidi" w:hAnsiTheme="majorBidi" w:cstheme="majorBidi"/>
          <w:sz w:val="24"/>
          <w:szCs w:val="24"/>
          <w:lang w:val="en-GB"/>
        </w:rPr>
      </w:pPr>
      <w:r w:rsidRPr="00DB3F99">
        <w:rPr>
          <w:rFonts w:asciiTheme="majorBidi" w:hAnsiTheme="majorBidi" w:cstheme="majorBidi"/>
          <w:sz w:val="24"/>
          <w:szCs w:val="24"/>
          <w:lang/>
        </w:rPr>
        <w:t> Mr. El Ferdaous is married and has two children.</w:t>
      </w:r>
    </w:p>
    <w:p w:rsidR="00D856D5" w:rsidRPr="00DB3F99" w:rsidRDefault="00D856D5" w:rsidP="00DB3F99">
      <w:pPr>
        <w:pStyle w:val="PrformatHTML"/>
        <w:jc w:val="center"/>
        <w:rPr>
          <w:rFonts w:asciiTheme="majorBidi" w:hAnsiTheme="majorBidi" w:cstheme="majorBidi"/>
          <w:sz w:val="24"/>
          <w:szCs w:val="24"/>
          <w:lang w:val="en-GB"/>
        </w:rPr>
      </w:pPr>
    </w:p>
    <w:sectPr w:rsidR="00D856D5" w:rsidRPr="00DB3F99" w:rsidSect="00093B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856D5"/>
    <w:rsid w:val="00093BEA"/>
    <w:rsid w:val="00424631"/>
    <w:rsid w:val="006106FF"/>
    <w:rsid w:val="009E0A5B"/>
    <w:rsid w:val="00A06D40"/>
    <w:rsid w:val="00D856D5"/>
    <w:rsid w:val="00DB3F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61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6106F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56179724">
      <w:bodyDiv w:val="1"/>
      <w:marLeft w:val="0"/>
      <w:marRight w:val="0"/>
      <w:marTop w:val="0"/>
      <w:marBottom w:val="0"/>
      <w:divBdr>
        <w:top w:val="none" w:sz="0" w:space="0" w:color="auto"/>
        <w:left w:val="none" w:sz="0" w:space="0" w:color="auto"/>
        <w:bottom w:val="none" w:sz="0" w:space="0" w:color="auto"/>
        <w:right w:val="none" w:sz="0" w:space="0" w:color="auto"/>
      </w:divBdr>
      <w:divsChild>
        <w:div w:id="764767972">
          <w:marLeft w:val="0"/>
          <w:marRight w:val="0"/>
          <w:marTop w:val="0"/>
          <w:marBottom w:val="0"/>
          <w:divBdr>
            <w:top w:val="none" w:sz="0" w:space="0" w:color="auto"/>
            <w:left w:val="none" w:sz="0" w:space="0" w:color="auto"/>
            <w:bottom w:val="none" w:sz="0" w:space="0" w:color="auto"/>
            <w:right w:val="none" w:sz="0" w:space="0" w:color="auto"/>
          </w:divBdr>
          <w:divsChild>
            <w:div w:id="1629311556">
              <w:marLeft w:val="0"/>
              <w:marRight w:val="0"/>
              <w:marTop w:val="0"/>
              <w:marBottom w:val="0"/>
              <w:divBdr>
                <w:top w:val="none" w:sz="0" w:space="0" w:color="auto"/>
                <w:left w:val="none" w:sz="0" w:space="0" w:color="auto"/>
                <w:bottom w:val="none" w:sz="0" w:space="0" w:color="auto"/>
                <w:right w:val="none" w:sz="0" w:space="0" w:color="auto"/>
              </w:divBdr>
              <w:divsChild>
                <w:div w:id="4245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7760">
      <w:bodyDiv w:val="1"/>
      <w:marLeft w:val="0"/>
      <w:marRight w:val="0"/>
      <w:marTop w:val="0"/>
      <w:marBottom w:val="0"/>
      <w:divBdr>
        <w:top w:val="none" w:sz="0" w:space="0" w:color="auto"/>
        <w:left w:val="none" w:sz="0" w:space="0" w:color="auto"/>
        <w:bottom w:val="none" w:sz="0" w:space="0" w:color="auto"/>
        <w:right w:val="none" w:sz="0" w:space="0" w:color="auto"/>
      </w:divBdr>
      <w:divsChild>
        <w:div w:id="564951500">
          <w:marLeft w:val="0"/>
          <w:marRight w:val="0"/>
          <w:marTop w:val="0"/>
          <w:marBottom w:val="0"/>
          <w:divBdr>
            <w:top w:val="none" w:sz="0" w:space="0" w:color="auto"/>
            <w:left w:val="none" w:sz="0" w:space="0" w:color="auto"/>
            <w:bottom w:val="none" w:sz="0" w:space="0" w:color="auto"/>
            <w:right w:val="none" w:sz="0" w:space="0" w:color="auto"/>
          </w:divBdr>
          <w:divsChild>
            <w:div w:id="1325007796">
              <w:marLeft w:val="0"/>
              <w:marRight w:val="0"/>
              <w:marTop w:val="0"/>
              <w:marBottom w:val="0"/>
              <w:divBdr>
                <w:top w:val="none" w:sz="0" w:space="0" w:color="auto"/>
                <w:left w:val="none" w:sz="0" w:space="0" w:color="auto"/>
                <w:bottom w:val="none" w:sz="0" w:space="0" w:color="auto"/>
                <w:right w:val="none" w:sz="0" w:space="0" w:color="auto"/>
              </w:divBdr>
              <w:divsChild>
                <w:div w:id="10379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3581">
      <w:bodyDiv w:val="1"/>
      <w:marLeft w:val="0"/>
      <w:marRight w:val="0"/>
      <w:marTop w:val="0"/>
      <w:marBottom w:val="0"/>
      <w:divBdr>
        <w:top w:val="none" w:sz="0" w:space="0" w:color="auto"/>
        <w:left w:val="none" w:sz="0" w:space="0" w:color="auto"/>
        <w:bottom w:val="none" w:sz="0" w:space="0" w:color="auto"/>
        <w:right w:val="none" w:sz="0" w:space="0" w:color="auto"/>
      </w:divBdr>
      <w:divsChild>
        <w:div w:id="146173255">
          <w:marLeft w:val="0"/>
          <w:marRight w:val="0"/>
          <w:marTop w:val="0"/>
          <w:marBottom w:val="0"/>
          <w:divBdr>
            <w:top w:val="none" w:sz="0" w:space="0" w:color="auto"/>
            <w:left w:val="none" w:sz="0" w:space="0" w:color="auto"/>
            <w:bottom w:val="none" w:sz="0" w:space="0" w:color="auto"/>
            <w:right w:val="none" w:sz="0" w:space="0" w:color="auto"/>
          </w:divBdr>
          <w:divsChild>
            <w:div w:id="1289779172">
              <w:marLeft w:val="0"/>
              <w:marRight w:val="0"/>
              <w:marTop w:val="0"/>
              <w:marBottom w:val="0"/>
              <w:divBdr>
                <w:top w:val="none" w:sz="0" w:space="0" w:color="auto"/>
                <w:left w:val="none" w:sz="0" w:space="0" w:color="auto"/>
                <w:bottom w:val="none" w:sz="0" w:space="0" w:color="auto"/>
                <w:right w:val="none" w:sz="0" w:space="0" w:color="auto"/>
              </w:divBdr>
              <w:divsChild>
                <w:div w:id="17643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1085</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IBtissam AALLAM</dc:creator>
  <cp:lastModifiedBy>EL HABTI</cp:lastModifiedBy>
  <cp:revision>3</cp:revision>
  <dcterms:created xsi:type="dcterms:W3CDTF">2017-05-02T12:28:00Z</dcterms:created>
  <dcterms:modified xsi:type="dcterms:W3CDTF">2017-05-02T12:28:00Z</dcterms:modified>
</cp:coreProperties>
</file>